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7651" w14:textId="70536B9A" w:rsidR="0056317D" w:rsidRPr="0056317D" w:rsidRDefault="0056317D" w:rsidP="0056317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Falcon Pharmacy, locally owned, fast, friendly service, never too busy to call your physician or insurance company, never more than a 15-minute wait, your town, your pharmacy. </w:t>
      </w:r>
      <w:proofErr w:type="gramStart"/>
      <w:r>
        <w:rPr>
          <w:rFonts w:ascii="Arial" w:eastAsia="Times New Roman" w:hAnsi="Arial" w:cs="Arial"/>
          <w:color w:val="000000"/>
        </w:rPr>
        <w:t>Convenient drive-thru service, full prescription department</w:t>
      </w:r>
      <w:r w:rsidR="00E404A1">
        <w:rPr>
          <w:rFonts w:ascii="Arial" w:eastAsia="Times New Roman" w:hAnsi="Arial" w:cs="Arial"/>
          <w:color w:val="000000"/>
        </w:rPr>
        <w:t xml:space="preserve"> and free delivery </w:t>
      </w:r>
      <w:r>
        <w:rPr>
          <w:rFonts w:ascii="Arial" w:eastAsia="Times New Roman" w:hAnsi="Arial" w:cs="Arial"/>
          <w:color w:val="000000"/>
        </w:rPr>
        <w:t>to homes and businesses</w:t>
      </w:r>
      <w:r w:rsidR="00E404A1">
        <w:rPr>
          <w:rFonts w:ascii="Arial" w:eastAsia="Times New Roman" w:hAnsi="Arial" w:cs="Arial"/>
          <w:color w:val="000000"/>
        </w:rPr>
        <w:t xml:space="preserve"> in the Abingdon area</w:t>
      </w:r>
      <w:r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Nearly all insurances accepted and compounding available. </w:t>
      </w:r>
      <w:proofErr w:type="gramStart"/>
      <w:r>
        <w:rPr>
          <w:rFonts w:ascii="Arial" w:eastAsia="Times New Roman" w:hAnsi="Arial" w:cs="Arial"/>
          <w:color w:val="000000"/>
        </w:rPr>
        <w:t>Proud sponsor of everything Falcon.</w:t>
      </w:r>
      <w:proofErr w:type="gramEnd"/>
      <w:r>
        <w:rPr>
          <w:rFonts w:ascii="Arial" w:eastAsia="Times New Roman" w:hAnsi="Arial" w:cs="Arial"/>
          <w:color w:val="000000"/>
        </w:rPr>
        <w:t xml:space="preserve"> Located at Exit 17 on Cummings Street—beside Mahoney’s. At Falcon Pharmacy, </w:t>
      </w:r>
      <w:proofErr w:type="gramStart"/>
      <w:r>
        <w:rPr>
          <w:rFonts w:ascii="Arial" w:eastAsia="Times New Roman" w:hAnsi="Arial" w:cs="Arial"/>
          <w:color w:val="000000"/>
        </w:rPr>
        <w:t>you’re not a number</w:t>
      </w:r>
      <w:proofErr w:type="gramEnd"/>
      <w:r>
        <w:rPr>
          <w:rFonts w:ascii="Arial" w:eastAsia="Times New Roman" w:hAnsi="Arial" w:cs="Arial"/>
          <w:color w:val="000000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</w:rPr>
        <w:t>you’re a neighbor</w:t>
      </w:r>
      <w:proofErr w:type="gramEnd"/>
      <w:r>
        <w:rPr>
          <w:rFonts w:ascii="Arial" w:eastAsia="Times New Roman" w:hAnsi="Arial" w:cs="Arial"/>
          <w:color w:val="000000"/>
        </w:rPr>
        <w:t>. Falcon Pharmacy, the pharmacy Abingdon trusts.</w:t>
      </w:r>
    </w:p>
    <w:p w14:paraId="5301C35D" w14:textId="77777777" w:rsidR="00CB7D00" w:rsidRPr="0056317D" w:rsidRDefault="00CB7D00" w:rsidP="0056317D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CB7D00" w:rsidRPr="0056317D" w:rsidSect="00CB7D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C0"/>
    <w:rsid w:val="00112DC0"/>
    <w:rsid w:val="0056317D"/>
    <w:rsid w:val="006545AB"/>
    <w:rsid w:val="00CB7D00"/>
    <w:rsid w:val="00E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8F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460</Characters>
  <Application>Microsoft Macintosh Word</Application>
  <DocSecurity>0</DocSecurity>
  <Lines>27</Lines>
  <Paragraphs>24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Hatcher</dc:creator>
  <cp:keywords/>
  <dc:description/>
  <cp:lastModifiedBy>Chris Hatcher</cp:lastModifiedBy>
  <cp:revision>4</cp:revision>
  <dcterms:created xsi:type="dcterms:W3CDTF">2016-04-20T15:53:00Z</dcterms:created>
  <dcterms:modified xsi:type="dcterms:W3CDTF">2016-04-21T03:20:00Z</dcterms:modified>
</cp:coreProperties>
</file>